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07C4" w14:textId="5A2F2533" w:rsidR="00AB292E" w:rsidRPr="00E54980" w:rsidRDefault="00AB292E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80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5DB30ED6" w14:textId="77777777" w:rsidR="00811E8F" w:rsidRPr="007A79E4" w:rsidRDefault="00811E8F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AB292E" w:rsidRPr="00E54980" w14:paraId="013C19A9" w14:textId="77777777" w:rsidTr="008D2FAC">
        <w:tc>
          <w:tcPr>
            <w:tcW w:w="3256" w:type="dxa"/>
          </w:tcPr>
          <w:p w14:paraId="0C6DCA1D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6372" w:type="dxa"/>
          </w:tcPr>
          <w:p w14:paraId="6AEF8131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4A5491EE" w14:textId="77777777" w:rsidTr="008D2FAC">
        <w:tc>
          <w:tcPr>
            <w:tcW w:w="3256" w:type="dxa"/>
          </w:tcPr>
          <w:p w14:paraId="79B10863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Ученая степень и звание</w:t>
            </w:r>
          </w:p>
        </w:tc>
        <w:tc>
          <w:tcPr>
            <w:tcW w:w="6372" w:type="dxa"/>
          </w:tcPr>
          <w:p w14:paraId="179BAD50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1B68D202" w14:textId="77777777" w:rsidTr="008D2FAC">
        <w:tc>
          <w:tcPr>
            <w:tcW w:w="3256" w:type="dxa"/>
          </w:tcPr>
          <w:p w14:paraId="296F3652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Место работы / учебы</w:t>
            </w:r>
          </w:p>
        </w:tc>
        <w:tc>
          <w:tcPr>
            <w:tcW w:w="6372" w:type="dxa"/>
          </w:tcPr>
          <w:p w14:paraId="2A83BFFB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639AA805" w14:textId="77777777" w:rsidTr="008D2FAC">
        <w:tc>
          <w:tcPr>
            <w:tcW w:w="3256" w:type="dxa"/>
          </w:tcPr>
          <w:p w14:paraId="1F4D57B1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372" w:type="dxa"/>
          </w:tcPr>
          <w:p w14:paraId="7529E748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13ED4C33" w14:textId="77777777" w:rsidTr="008D2FAC">
        <w:tc>
          <w:tcPr>
            <w:tcW w:w="3256" w:type="dxa"/>
          </w:tcPr>
          <w:p w14:paraId="3F2CB330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372" w:type="dxa"/>
          </w:tcPr>
          <w:p w14:paraId="30E31D71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560E25A4" w14:textId="77777777" w:rsidTr="008D2FAC">
        <w:tc>
          <w:tcPr>
            <w:tcW w:w="3256" w:type="dxa"/>
          </w:tcPr>
          <w:p w14:paraId="1190F355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372" w:type="dxa"/>
          </w:tcPr>
          <w:p w14:paraId="00D3BD34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238C0810" w14:textId="77777777" w:rsidTr="008D2FAC">
        <w:tc>
          <w:tcPr>
            <w:tcW w:w="3256" w:type="dxa"/>
          </w:tcPr>
          <w:p w14:paraId="77C6F5CB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2" w:type="dxa"/>
          </w:tcPr>
          <w:p w14:paraId="26D063A9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59970488" w14:textId="77777777" w:rsidTr="008D2FAC">
        <w:tc>
          <w:tcPr>
            <w:tcW w:w="3256" w:type="dxa"/>
          </w:tcPr>
          <w:p w14:paraId="4E1E1418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6372" w:type="dxa"/>
          </w:tcPr>
          <w:p w14:paraId="72F5C517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5EA51807" w14:textId="77777777" w:rsidTr="008D2FAC">
        <w:trPr>
          <w:trHeight w:val="330"/>
        </w:trPr>
        <w:tc>
          <w:tcPr>
            <w:tcW w:w="3256" w:type="dxa"/>
          </w:tcPr>
          <w:p w14:paraId="1195B4F1" w14:textId="5EAE1CD9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  <w:r w:rsidR="00811E8F" w:rsidRPr="00E54980">
              <w:rPr>
                <w:rFonts w:ascii="Times New Roman" w:hAnsi="Times New Roman" w:cs="Times New Roman"/>
                <w:sz w:val="28"/>
                <w:szCs w:val="28"/>
              </w:rPr>
              <w:t>/статьи</w:t>
            </w:r>
          </w:p>
        </w:tc>
        <w:tc>
          <w:tcPr>
            <w:tcW w:w="6372" w:type="dxa"/>
          </w:tcPr>
          <w:p w14:paraId="374B4BBB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279" w:rsidRPr="00E54980" w14:paraId="7E6A55DF" w14:textId="77777777" w:rsidTr="008D2FAC">
        <w:trPr>
          <w:trHeight w:val="210"/>
        </w:trPr>
        <w:tc>
          <w:tcPr>
            <w:tcW w:w="3256" w:type="dxa"/>
          </w:tcPr>
          <w:p w14:paraId="45D123AA" w14:textId="0AE272E1" w:rsidR="00355279" w:rsidRPr="00E54980" w:rsidRDefault="00355279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Формат участия очный/</w:t>
            </w:r>
            <w:r w:rsidR="008D2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 </w:t>
            </w:r>
          </w:p>
        </w:tc>
        <w:tc>
          <w:tcPr>
            <w:tcW w:w="6372" w:type="dxa"/>
          </w:tcPr>
          <w:p w14:paraId="03521132" w14:textId="77777777" w:rsidR="00355279" w:rsidRPr="00E54980" w:rsidRDefault="00355279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2E" w:rsidRPr="00E54980" w14:paraId="2BCF534B" w14:textId="77777777" w:rsidTr="008D2FAC">
        <w:tc>
          <w:tcPr>
            <w:tcW w:w="3256" w:type="dxa"/>
          </w:tcPr>
          <w:p w14:paraId="7E97AF3D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980">
              <w:rPr>
                <w:rFonts w:ascii="Times New Roman" w:hAnsi="Times New Roman" w:cs="Times New Roman"/>
                <w:sz w:val="28"/>
                <w:szCs w:val="28"/>
              </w:rPr>
              <w:t>Соавторы</w:t>
            </w:r>
          </w:p>
        </w:tc>
        <w:tc>
          <w:tcPr>
            <w:tcW w:w="6372" w:type="dxa"/>
          </w:tcPr>
          <w:p w14:paraId="1C2AAA2D" w14:textId="77777777" w:rsidR="00AB292E" w:rsidRPr="00E54980" w:rsidRDefault="00AB292E" w:rsidP="008B79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BB4102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9BE9E" w14:textId="115C7AD6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*Заявка заполняется на каждого из соавторов отдельно</w:t>
      </w:r>
    </w:p>
    <w:p w14:paraId="15D2ABE3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8D9F0" w14:textId="77777777" w:rsidR="00AB292E" w:rsidRPr="00BA203A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203A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14:paraId="123F6162" w14:textId="42485455" w:rsidR="00E54980" w:rsidRDefault="00AB668B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Войцеховская Вероника Викторовна</w:t>
      </w:r>
      <w:r w:rsidR="00AB292E" w:rsidRPr="00BA203A">
        <w:rPr>
          <w:rFonts w:ascii="Times New Roman" w:hAnsi="Times New Roman" w:cs="Times New Roman"/>
          <w:sz w:val="24"/>
          <w:szCs w:val="24"/>
        </w:rPr>
        <w:t xml:space="preserve"> – секретарь оргкомитета конференции. </w:t>
      </w:r>
    </w:p>
    <w:p w14:paraId="2A6DA80D" w14:textId="3A78F772" w:rsidR="00AB292E" w:rsidRPr="002934D5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03A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AB668B" w:rsidRPr="00AB668B">
        <w:rPr>
          <w:rFonts w:ascii="Times New Roman" w:hAnsi="Times New Roman" w:cs="Times New Roman"/>
          <w:sz w:val="24"/>
          <w:szCs w:val="24"/>
        </w:rPr>
        <w:t>+7 (978) 119-17-47</w:t>
      </w:r>
      <w:r w:rsidRPr="00BA203A">
        <w:rPr>
          <w:rFonts w:ascii="Times New Roman" w:hAnsi="Times New Roman" w:cs="Times New Roman"/>
          <w:sz w:val="24"/>
          <w:szCs w:val="24"/>
        </w:rPr>
        <w:t xml:space="preserve">; </w:t>
      </w:r>
      <w:r w:rsidRPr="00BA203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34D5">
        <w:rPr>
          <w:rFonts w:ascii="Times New Roman" w:hAnsi="Times New Roman" w:cs="Times New Roman"/>
          <w:sz w:val="24"/>
          <w:szCs w:val="24"/>
        </w:rPr>
        <w:t>-</w:t>
      </w:r>
      <w:r w:rsidRPr="00BA203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934D5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AB668B" w:rsidRPr="00E57D30">
          <w:rPr>
            <w:rStyle w:val="a4"/>
            <w:rFonts w:ascii="Times New Roman" w:hAnsi="Times New Roman" w:cs="Times New Roman"/>
            <w:sz w:val="24"/>
            <w:szCs w:val="24"/>
          </w:rPr>
          <w:t>adapt@ibss-ras.ru</w:t>
        </w:r>
      </w:hyperlink>
      <w:r w:rsidRPr="002934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D4C8B9" w14:textId="77777777" w:rsidR="00AB292E" w:rsidRPr="007A79E4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A9C3F" w14:textId="77777777" w:rsidR="000655D7" w:rsidRDefault="000655D7"/>
    <w:sectPr w:rsidR="000655D7" w:rsidSect="00E75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E"/>
    <w:rsid w:val="000655D7"/>
    <w:rsid w:val="002934D5"/>
    <w:rsid w:val="00355279"/>
    <w:rsid w:val="0048681E"/>
    <w:rsid w:val="004E637D"/>
    <w:rsid w:val="00811E8F"/>
    <w:rsid w:val="008D2FAC"/>
    <w:rsid w:val="00A134AE"/>
    <w:rsid w:val="00AB292E"/>
    <w:rsid w:val="00AB668B"/>
    <w:rsid w:val="00AD5C3B"/>
    <w:rsid w:val="00B909B5"/>
    <w:rsid w:val="00C722CC"/>
    <w:rsid w:val="00D17444"/>
    <w:rsid w:val="00E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6261"/>
  <w15:chartTrackingRefBased/>
  <w15:docId w15:val="{6B071BF5-8EB0-4ACF-93C4-4F5F9D91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2E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9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9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6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pt@ibss-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2026-06-08T09:56:00Z</dcterms:created>
  <dcterms:modified xsi:type="dcterms:W3CDTF">2026-06-08T09:56:00Z</dcterms:modified>
</cp:coreProperties>
</file>